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8026"/>
      </w:tblGrid>
      <w:tr w:rsidR="006433EC" w:rsidRPr="006C62DD" w14:paraId="647F0F32" w14:textId="77777777" w:rsidTr="00BC6BFA">
        <w:tc>
          <w:tcPr>
            <w:tcW w:w="1296" w:type="dxa"/>
            <w:shd w:val="clear" w:color="auto" w:fill="auto"/>
          </w:tcPr>
          <w:p w14:paraId="5306E954" w14:textId="0E9D489A" w:rsidR="006433EC" w:rsidRPr="006C62DD" w:rsidRDefault="006433EC" w:rsidP="00BC6BFA">
            <w:pPr>
              <w:rPr>
                <w:rFonts w:ascii="Times New Roman" w:hAnsi="Times New Roman" w:cs="Times New Roman"/>
                <w:lang w:val="sk-SK"/>
              </w:rPr>
            </w:pPr>
            <w:r w:rsidRPr="006C62DD">
              <w:rPr>
                <w:rFonts w:ascii="Times New Roman" w:hAnsi="Times New Roman" w:cs="Times New Roman"/>
                <w:noProof/>
                <w:lang w:val="sk-SK"/>
              </w:rPr>
              <w:drawing>
                <wp:inline distT="0" distB="0" distL="0" distR="0" wp14:anchorId="5279C526" wp14:editId="752E5C71">
                  <wp:extent cx="681355" cy="766445"/>
                  <wp:effectExtent l="0" t="0" r="444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6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  <w:shd w:val="clear" w:color="auto" w:fill="auto"/>
          </w:tcPr>
          <w:p w14:paraId="4B323067" w14:textId="77777777" w:rsidR="006433EC" w:rsidRPr="006C62DD" w:rsidRDefault="006433EC" w:rsidP="00BC6BFA">
            <w:pPr>
              <w:ind w:right="-3528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5F77C70B" w14:textId="77777777" w:rsidR="006433EC" w:rsidRPr="006C62DD" w:rsidRDefault="006433EC" w:rsidP="000432F5">
            <w:pPr>
              <w:ind w:right="-3528"/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</w:pPr>
            <w:r w:rsidRPr="006C62DD"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  <w:t>Mestská časť Bratislava – Záhorská Bystrica</w:t>
            </w:r>
          </w:p>
          <w:p w14:paraId="111BD2DB" w14:textId="77777777" w:rsidR="006433EC" w:rsidRPr="006C62DD" w:rsidRDefault="006433EC" w:rsidP="00BC6BFA">
            <w:pPr>
              <w:rPr>
                <w:rFonts w:ascii="Times New Roman" w:hAnsi="Times New Roman" w:cs="Times New Roman"/>
                <w:lang w:val="sk-SK"/>
              </w:rPr>
            </w:pPr>
          </w:p>
          <w:p w14:paraId="7374D793" w14:textId="77777777" w:rsidR="006433EC" w:rsidRPr="006C62DD" w:rsidRDefault="006433EC" w:rsidP="00BC6BFA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7976E779" w14:textId="77777777" w:rsidR="006433EC" w:rsidRPr="006C62DD" w:rsidRDefault="006433EC" w:rsidP="006433EC">
      <w:pPr>
        <w:rPr>
          <w:rFonts w:ascii="Times New Roman" w:hAnsi="Times New Roman" w:cs="Times New Roman"/>
          <w:lang w:val="sk-SK"/>
        </w:rPr>
      </w:pPr>
    </w:p>
    <w:p w14:paraId="619B05E4" w14:textId="77777777" w:rsidR="006433EC" w:rsidRPr="006C62DD" w:rsidRDefault="006433EC" w:rsidP="006433EC">
      <w:pPr>
        <w:rPr>
          <w:rFonts w:ascii="Times New Roman" w:hAnsi="Times New Roman" w:cs="Times New Roman"/>
          <w:lang w:val="sk-SK"/>
        </w:rPr>
      </w:pPr>
    </w:p>
    <w:p w14:paraId="133DDC44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 xml:space="preserve">Materiál na rokovanie </w:t>
      </w:r>
    </w:p>
    <w:p w14:paraId="4737C76A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>Miestneho zastupiteľstva</w:t>
      </w:r>
    </w:p>
    <w:p w14:paraId="41E9F584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>MČ Bratislava – Záhorská Bystrica</w:t>
      </w:r>
    </w:p>
    <w:p w14:paraId="477C91C9" w14:textId="25B4F720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 xml:space="preserve">dňa  </w:t>
      </w:r>
      <w:r w:rsidR="00174A41" w:rsidRPr="00405B24">
        <w:rPr>
          <w:rFonts w:ascii="Times New Roman" w:hAnsi="Times New Roman" w:cs="Times New Roman"/>
          <w:lang w:val="sk-SK"/>
        </w:rPr>
        <w:t>12</w:t>
      </w:r>
      <w:r w:rsidRPr="00405B24">
        <w:rPr>
          <w:rFonts w:ascii="Times New Roman" w:hAnsi="Times New Roman" w:cs="Times New Roman"/>
          <w:lang w:val="sk-SK"/>
        </w:rPr>
        <w:t>.</w:t>
      </w:r>
      <w:r w:rsidR="00174A41" w:rsidRPr="00405B24">
        <w:rPr>
          <w:rFonts w:ascii="Times New Roman" w:hAnsi="Times New Roman" w:cs="Times New Roman"/>
          <w:lang w:val="sk-SK"/>
        </w:rPr>
        <w:t>5</w:t>
      </w:r>
      <w:r w:rsidRPr="00405B24">
        <w:rPr>
          <w:rFonts w:ascii="Times New Roman" w:hAnsi="Times New Roman" w:cs="Times New Roman"/>
          <w:lang w:val="sk-SK"/>
        </w:rPr>
        <w:t>.20</w:t>
      </w:r>
      <w:r w:rsidR="008D2204" w:rsidRPr="00405B24">
        <w:rPr>
          <w:rFonts w:ascii="Times New Roman" w:hAnsi="Times New Roman" w:cs="Times New Roman"/>
          <w:lang w:val="sk-SK"/>
        </w:rPr>
        <w:t>20</w:t>
      </w:r>
    </w:p>
    <w:p w14:paraId="10F194C7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1EE55815" w14:textId="0AB6469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 xml:space="preserve">K bodu č.: </w:t>
      </w:r>
    </w:p>
    <w:p w14:paraId="6FDBFFD2" w14:textId="77777777" w:rsidR="00CB2787" w:rsidRPr="00405B24" w:rsidRDefault="00CB2787" w:rsidP="006433EC">
      <w:pPr>
        <w:rPr>
          <w:rFonts w:ascii="Times New Roman" w:hAnsi="Times New Roman" w:cs="Times New Roman"/>
          <w:lang w:val="sk-SK"/>
        </w:rPr>
      </w:pPr>
    </w:p>
    <w:p w14:paraId="11986B2E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1F547B03" w14:textId="0C32B869" w:rsidR="006433EC" w:rsidRDefault="006433EC" w:rsidP="006433EC">
      <w:pPr>
        <w:rPr>
          <w:rFonts w:ascii="Times New Roman" w:hAnsi="Times New Roman" w:cs="Times New Roman"/>
          <w:lang w:val="sk-SK"/>
        </w:rPr>
      </w:pPr>
    </w:p>
    <w:p w14:paraId="10D939FD" w14:textId="789247F8" w:rsidR="00507318" w:rsidRDefault="00507318" w:rsidP="006433EC">
      <w:pPr>
        <w:rPr>
          <w:rFonts w:ascii="Times New Roman" w:hAnsi="Times New Roman" w:cs="Times New Roman"/>
          <w:lang w:val="sk-SK"/>
        </w:rPr>
      </w:pPr>
    </w:p>
    <w:p w14:paraId="1EDFE39E" w14:textId="0E2BD4E1" w:rsidR="00507318" w:rsidRDefault="00507318" w:rsidP="006433EC">
      <w:pPr>
        <w:rPr>
          <w:rFonts w:ascii="Times New Roman" w:hAnsi="Times New Roman" w:cs="Times New Roman"/>
          <w:lang w:val="sk-SK"/>
        </w:rPr>
      </w:pPr>
    </w:p>
    <w:p w14:paraId="42928338" w14:textId="77777777" w:rsidR="00507318" w:rsidRPr="00405B24" w:rsidRDefault="00507318" w:rsidP="006433EC">
      <w:pPr>
        <w:rPr>
          <w:rFonts w:ascii="Times New Roman" w:hAnsi="Times New Roman" w:cs="Times New Roman"/>
          <w:lang w:val="sk-SK"/>
        </w:rPr>
      </w:pPr>
    </w:p>
    <w:p w14:paraId="06FFD784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414564B6" w14:textId="249DB384" w:rsidR="00CB2787" w:rsidRDefault="00507318" w:rsidP="0050731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sk-SK"/>
        </w:rPr>
      </w:pPr>
      <w:r w:rsidRPr="00507318">
        <w:rPr>
          <w:rFonts w:ascii="Times New Roman" w:hAnsi="Times New Roman" w:cs="Times New Roman"/>
          <w:lang w:val="sk-SK"/>
        </w:rPr>
        <w:t>Návrh na odpustenie nájmov za prenájom nebytových priestorov vo vlastníctve mestskej časti Bratislava – Záhorská Bystrica</w:t>
      </w:r>
      <w:r w:rsidR="00A12AF2">
        <w:rPr>
          <w:rFonts w:ascii="Times New Roman" w:hAnsi="Times New Roman" w:cs="Times New Roman"/>
          <w:lang w:val="sk-SK"/>
        </w:rPr>
        <w:t xml:space="preserve"> </w:t>
      </w:r>
      <w:r w:rsidR="00A12AF2" w:rsidRPr="007432AC">
        <w:rPr>
          <w:rFonts w:ascii="Times New Roman" w:hAnsi="Times New Roman" w:cs="Times New Roman"/>
          <w:lang w:val="sk-SK"/>
        </w:rPr>
        <w:t>v súvislosti s vírusovým ochorením COVID 19</w:t>
      </w:r>
    </w:p>
    <w:p w14:paraId="13DC79A0" w14:textId="77777777" w:rsidR="00507318" w:rsidRPr="00507318" w:rsidRDefault="00507318" w:rsidP="00CB2787">
      <w:pPr>
        <w:rPr>
          <w:rFonts w:ascii="Times New Roman" w:hAnsi="Times New Roman" w:cs="Times New Roman"/>
          <w:b/>
          <w:lang w:val="sk-SK"/>
        </w:rPr>
      </w:pPr>
    </w:p>
    <w:p w14:paraId="0048D4B5" w14:textId="77777777" w:rsidR="006433EC" w:rsidRPr="00405B24" w:rsidRDefault="006433EC" w:rsidP="006433EC">
      <w:pPr>
        <w:jc w:val="center"/>
        <w:rPr>
          <w:rFonts w:ascii="Times New Roman" w:hAnsi="Times New Roman" w:cs="Times New Roman"/>
          <w:lang w:val="sk-SK"/>
        </w:rPr>
      </w:pPr>
    </w:p>
    <w:p w14:paraId="0514E0AD" w14:textId="77777777" w:rsidR="006433EC" w:rsidRPr="00405B24" w:rsidRDefault="006433EC" w:rsidP="006433EC">
      <w:pPr>
        <w:jc w:val="center"/>
        <w:rPr>
          <w:rFonts w:ascii="Times New Roman" w:hAnsi="Times New Roman" w:cs="Times New Roman"/>
          <w:lang w:val="sk-SK"/>
        </w:rPr>
      </w:pPr>
    </w:p>
    <w:p w14:paraId="0CFBF3D1" w14:textId="77777777" w:rsidR="006433EC" w:rsidRPr="00405B24" w:rsidRDefault="006433EC" w:rsidP="006433EC">
      <w:pPr>
        <w:jc w:val="center"/>
        <w:rPr>
          <w:rFonts w:ascii="Times New Roman" w:hAnsi="Times New Roman" w:cs="Times New Roman"/>
          <w:lang w:val="sk-SK"/>
        </w:rPr>
      </w:pPr>
    </w:p>
    <w:p w14:paraId="38C545CB" w14:textId="77777777" w:rsidR="006433EC" w:rsidRPr="00405B24" w:rsidRDefault="006433EC" w:rsidP="006433EC">
      <w:pPr>
        <w:rPr>
          <w:rFonts w:ascii="Times New Roman" w:hAnsi="Times New Roman" w:cs="Times New Roman"/>
          <w:b/>
          <w:lang w:val="sk-SK"/>
        </w:rPr>
      </w:pPr>
      <w:r w:rsidRPr="00405B24">
        <w:rPr>
          <w:rFonts w:ascii="Times New Roman" w:hAnsi="Times New Roman" w:cs="Times New Roman"/>
          <w:b/>
          <w:u w:val="single"/>
          <w:lang w:val="sk-SK"/>
        </w:rPr>
        <w:t>Predkladateľ:</w:t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  <w:t xml:space="preserve">    </w:t>
      </w:r>
      <w:r w:rsidRPr="00405B24">
        <w:rPr>
          <w:rFonts w:ascii="Times New Roman" w:hAnsi="Times New Roman" w:cs="Times New Roman"/>
          <w:b/>
          <w:lang w:val="sk-SK"/>
        </w:rPr>
        <w:t xml:space="preserve">Materiál obsahuje: </w:t>
      </w:r>
    </w:p>
    <w:p w14:paraId="1D69ED7E" w14:textId="0AC524BB" w:rsidR="006433EC" w:rsidRPr="00405B24" w:rsidRDefault="006C62DD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>Ing. Jozef Krúpa</w:t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</w:r>
      <w:r w:rsidRPr="00405B24">
        <w:rPr>
          <w:rFonts w:ascii="Times New Roman" w:hAnsi="Times New Roman" w:cs="Times New Roman"/>
          <w:lang w:val="sk-SK"/>
        </w:rPr>
        <w:tab/>
        <w:t xml:space="preserve">     -    Návrh na uznesenie</w:t>
      </w:r>
    </w:p>
    <w:p w14:paraId="39EB75DF" w14:textId="22F7FB56" w:rsidR="006433EC" w:rsidRPr="00627AE4" w:rsidRDefault="00F816B5" w:rsidP="00742129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>s</w:t>
      </w:r>
      <w:r w:rsidR="006C62DD" w:rsidRPr="00405B24">
        <w:rPr>
          <w:rFonts w:ascii="Times New Roman" w:hAnsi="Times New Roman" w:cs="Times New Roman"/>
          <w:lang w:val="sk-SK"/>
        </w:rPr>
        <w:t>tarosta</w:t>
      </w:r>
      <w:r w:rsidR="006C62DD" w:rsidRPr="00405B24">
        <w:rPr>
          <w:rFonts w:ascii="Times New Roman" w:hAnsi="Times New Roman" w:cs="Times New Roman"/>
          <w:lang w:val="sk-SK"/>
        </w:rPr>
        <w:tab/>
      </w:r>
      <w:r w:rsidR="006C62DD" w:rsidRPr="00405B24">
        <w:rPr>
          <w:rFonts w:ascii="Times New Roman" w:hAnsi="Times New Roman" w:cs="Times New Roman"/>
          <w:lang w:val="sk-SK"/>
        </w:rPr>
        <w:tab/>
      </w:r>
      <w:r w:rsidR="006C62DD" w:rsidRPr="00405B24">
        <w:rPr>
          <w:rFonts w:ascii="Times New Roman" w:hAnsi="Times New Roman" w:cs="Times New Roman"/>
          <w:lang w:val="sk-SK"/>
        </w:rPr>
        <w:tab/>
      </w:r>
      <w:r w:rsidR="006C62DD" w:rsidRPr="00405B24">
        <w:rPr>
          <w:rFonts w:ascii="Times New Roman" w:hAnsi="Times New Roman" w:cs="Times New Roman"/>
          <w:lang w:val="sk-SK"/>
        </w:rPr>
        <w:tab/>
      </w:r>
      <w:r w:rsidR="006C62DD" w:rsidRPr="00405B24">
        <w:rPr>
          <w:rFonts w:ascii="Times New Roman" w:hAnsi="Times New Roman" w:cs="Times New Roman"/>
          <w:lang w:val="sk-SK"/>
        </w:rPr>
        <w:tab/>
      </w:r>
      <w:r w:rsidR="006C62DD" w:rsidRPr="00405B24">
        <w:rPr>
          <w:rFonts w:ascii="Times New Roman" w:hAnsi="Times New Roman" w:cs="Times New Roman"/>
          <w:lang w:val="sk-SK"/>
        </w:rPr>
        <w:tab/>
        <w:t xml:space="preserve">    </w:t>
      </w:r>
      <w:r w:rsidR="006433EC" w:rsidRPr="00405B24">
        <w:rPr>
          <w:rFonts w:ascii="Times New Roman" w:hAnsi="Times New Roman" w:cs="Times New Roman"/>
          <w:lang w:val="sk-SK"/>
        </w:rPr>
        <w:t xml:space="preserve"> </w:t>
      </w:r>
      <w:r w:rsidR="006433EC" w:rsidRPr="00627AE4">
        <w:rPr>
          <w:rFonts w:ascii="Times New Roman" w:hAnsi="Times New Roman" w:cs="Times New Roman"/>
          <w:lang w:val="sk-SK"/>
        </w:rPr>
        <w:t xml:space="preserve">- </w:t>
      </w:r>
      <w:r w:rsidR="006C62DD" w:rsidRPr="00627AE4">
        <w:rPr>
          <w:rFonts w:ascii="Times New Roman" w:hAnsi="Times New Roman" w:cs="Times New Roman"/>
          <w:lang w:val="sk-SK"/>
        </w:rPr>
        <w:t xml:space="preserve">   </w:t>
      </w:r>
      <w:r w:rsidR="00742129" w:rsidRPr="00627AE4">
        <w:rPr>
          <w:rFonts w:ascii="Times New Roman" w:hAnsi="Times New Roman" w:cs="Times New Roman"/>
          <w:lang w:val="sk-SK"/>
        </w:rPr>
        <w:t>Dôvodová správa</w:t>
      </w:r>
    </w:p>
    <w:p w14:paraId="1915BAFD" w14:textId="77777777" w:rsidR="006433EC" w:rsidRPr="00405B24" w:rsidRDefault="006433EC" w:rsidP="006433EC">
      <w:pPr>
        <w:tabs>
          <w:tab w:val="left" w:pos="5103"/>
        </w:tabs>
        <w:rPr>
          <w:rFonts w:ascii="Times New Roman" w:hAnsi="Times New Roman" w:cs="Times New Roman"/>
          <w:lang w:val="sk-SK"/>
        </w:rPr>
      </w:pPr>
    </w:p>
    <w:p w14:paraId="71B34C15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067AA91C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2AB644CE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2D7A5E11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4A7773BD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639FF106" w14:textId="77777777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09EE6B71" w14:textId="77777777" w:rsidR="006433EC" w:rsidRPr="00405B24" w:rsidRDefault="006433EC" w:rsidP="006433EC">
      <w:pPr>
        <w:rPr>
          <w:rFonts w:ascii="Times New Roman" w:hAnsi="Times New Roman" w:cs="Times New Roman"/>
          <w:b/>
          <w:u w:val="single"/>
          <w:lang w:val="sk-SK"/>
        </w:rPr>
      </w:pPr>
      <w:r w:rsidRPr="00405B24">
        <w:rPr>
          <w:rFonts w:ascii="Times New Roman" w:hAnsi="Times New Roman" w:cs="Times New Roman"/>
          <w:b/>
          <w:u w:val="single"/>
          <w:lang w:val="sk-SK"/>
        </w:rPr>
        <w:t>Spracovateľ:</w:t>
      </w:r>
    </w:p>
    <w:p w14:paraId="1D25F583" w14:textId="2FFFA96F" w:rsidR="006433EC" w:rsidRPr="00405B24" w:rsidRDefault="006C62DD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>Mgr. Dagmar Krajčírová</w:t>
      </w:r>
    </w:p>
    <w:p w14:paraId="7E13C9A2" w14:textId="763968E7" w:rsidR="006C62DD" w:rsidRPr="00405B24" w:rsidRDefault="006C62DD" w:rsidP="006433EC">
      <w:pPr>
        <w:rPr>
          <w:rFonts w:ascii="Times New Roman" w:hAnsi="Times New Roman" w:cs="Times New Roman"/>
          <w:lang w:val="sk-SK"/>
        </w:rPr>
      </w:pPr>
      <w:r w:rsidRPr="00405B24">
        <w:rPr>
          <w:rFonts w:ascii="Times New Roman" w:hAnsi="Times New Roman" w:cs="Times New Roman"/>
          <w:lang w:val="sk-SK"/>
        </w:rPr>
        <w:t>prednosta</w:t>
      </w:r>
    </w:p>
    <w:p w14:paraId="758DC22F" w14:textId="3632DEAB" w:rsidR="006433EC" w:rsidRPr="00405B24" w:rsidRDefault="006433EC" w:rsidP="006433EC">
      <w:pPr>
        <w:rPr>
          <w:rFonts w:ascii="Times New Roman" w:hAnsi="Times New Roman" w:cs="Times New Roman"/>
          <w:lang w:val="sk-SK"/>
        </w:rPr>
      </w:pPr>
    </w:p>
    <w:p w14:paraId="58951971" w14:textId="6AFDDD4A" w:rsidR="00707958" w:rsidRPr="00405B24" w:rsidRDefault="00707958" w:rsidP="006433EC">
      <w:pPr>
        <w:rPr>
          <w:rFonts w:ascii="Times New Roman" w:hAnsi="Times New Roman" w:cs="Times New Roman"/>
          <w:lang w:val="sk-SK"/>
        </w:rPr>
      </w:pPr>
    </w:p>
    <w:p w14:paraId="281F4689" w14:textId="52E1C9EA" w:rsidR="00707958" w:rsidRPr="00405B24" w:rsidRDefault="00707958" w:rsidP="006433EC">
      <w:pPr>
        <w:rPr>
          <w:rFonts w:ascii="Times New Roman" w:hAnsi="Times New Roman" w:cs="Times New Roman"/>
          <w:lang w:val="sk-SK"/>
        </w:rPr>
      </w:pPr>
    </w:p>
    <w:p w14:paraId="3B0BEF2C" w14:textId="53E34AAB" w:rsidR="00707958" w:rsidRPr="00405B24" w:rsidRDefault="00707958" w:rsidP="006433EC">
      <w:pPr>
        <w:rPr>
          <w:rFonts w:ascii="Times New Roman" w:hAnsi="Times New Roman" w:cs="Times New Roman"/>
          <w:lang w:val="sk-SK"/>
        </w:rPr>
      </w:pPr>
    </w:p>
    <w:p w14:paraId="51B45A3C" w14:textId="3989F733" w:rsidR="00707958" w:rsidRDefault="00707958" w:rsidP="006433EC">
      <w:pPr>
        <w:rPr>
          <w:rFonts w:ascii="Times New Roman" w:hAnsi="Times New Roman" w:cs="Times New Roman"/>
          <w:lang w:val="sk-SK"/>
        </w:rPr>
      </w:pPr>
    </w:p>
    <w:p w14:paraId="7CDD438E" w14:textId="4F758B3B" w:rsidR="00405B24" w:rsidRDefault="00405B24" w:rsidP="006433EC">
      <w:pPr>
        <w:rPr>
          <w:rFonts w:ascii="Times New Roman" w:hAnsi="Times New Roman" w:cs="Times New Roman"/>
          <w:lang w:val="sk-SK"/>
        </w:rPr>
      </w:pPr>
    </w:p>
    <w:p w14:paraId="6B6B3EF5" w14:textId="1E71D335" w:rsidR="00405B24" w:rsidRDefault="00405B24" w:rsidP="006433EC">
      <w:pPr>
        <w:rPr>
          <w:rFonts w:ascii="Times New Roman" w:hAnsi="Times New Roman" w:cs="Times New Roman"/>
          <w:lang w:val="sk-SK"/>
        </w:rPr>
      </w:pPr>
    </w:p>
    <w:p w14:paraId="0FC05E3D" w14:textId="61EC16A9" w:rsidR="00742129" w:rsidRDefault="00742129" w:rsidP="006433EC">
      <w:pPr>
        <w:rPr>
          <w:rFonts w:ascii="Times New Roman" w:hAnsi="Times New Roman" w:cs="Times New Roman"/>
          <w:lang w:val="sk-SK"/>
        </w:rPr>
      </w:pPr>
    </w:p>
    <w:p w14:paraId="392E3CB1" w14:textId="77777777" w:rsidR="00742129" w:rsidRDefault="00742129" w:rsidP="006433EC">
      <w:pPr>
        <w:rPr>
          <w:rFonts w:ascii="Times New Roman" w:hAnsi="Times New Roman" w:cs="Times New Roman"/>
          <w:lang w:val="sk-SK"/>
        </w:rPr>
      </w:pPr>
    </w:p>
    <w:p w14:paraId="7BC817FB" w14:textId="464CF889" w:rsidR="00716261" w:rsidRDefault="00716261" w:rsidP="006433EC">
      <w:pPr>
        <w:rPr>
          <w:rFonts w:ascii="Times New Roman" w:hAnsi="Times New Roman" w:cs="Times New Roman"/>
          <w:lang w:val="sk-SK"/>
        </w:rPr>
      </w:pPr>
    </w:p>
    <w:p w14:paraId="11E77F75" w14:textId="79115D41" w:rsidR="00716261" w:rsidRDefault="00716261" w:rsidP="006433EC">
      <w:pPr>
        <w:rPr>
          <w:rFonts w:ascii="Times New Roman" w:hAnsi="Times New Roman" w:cs="Times New Roman"/>
          <w:lang w:val="sk-SK"/>
        </w:rPr>
      </w:pPr>
    </w:p>
    <w:p w14:paraId="3AE77A32" w14:textId="3CF7573D" w:rsidR="006433EC" w:rsidRPr="00405B24" w:rsidRDefault="00174A41" w:rsidP="006433EC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405B24">
        <w:rPr>
          <w:rFonts w:ascii="Times New Roman" w:hAnsi="Times New Roman" w:cs="Times New Roman"/>
          <w:b/>
          <w:bCs/>
          <w:lang w:val="sk-SK"/>
        </w:rPr>
        <w:t>Máj</w:t>
      </w:r>
      <w:r w:rsidR="006433EC" w:rsidRPr="00405B24">
        <w:rPr>
          <w:rFonts w:ascii="Times New Roman" w:hAnsi="Times New Roman" w:cs="Times New Roman"/>
          <w:b/>
          <w:bCs/>
          <w:lang w:val="sk-SK"/>
        </w:rPr>
        <w:t xml:space="preserve"> 20</w:t>
      </w:r>
      <w:r w:rsidR="008D2204" w:rsidRPr="00405B24">
        <w:rPr>
          <w:rFonts w:ascii="Times New Roman" w:hAnsi="Times New Roman" w:cs="Times New Roman"/>
          <w:b/>
          <w:bCs/>
          <w:lang w:val="sk-SK"/>
        </w:rPr>
        <w:t>20</w:t>
      </w:r>
    </w:p>
    <w:p w14:paraId="6563ADFB" w14:textId="77777777" w:rsidR="000432F5" w:rsidRPr="00405B24" w:rsidRDefault="000432F5" w:rsidP="000432F5">
      <w:pPr>
        <w:jc w:val="center"/>
        <w:rPr>
          <w:rFonts w:ascii="Times New Roman" w:hAnsi="Times New Roman" w:cs="Times New Roman"/>
          <w:b/>
          <w:lang w:val="sk-SK"/>
        </w:rPr>
      </w:pPr>
      <w:r w:rsidRPr="00405B24">
        <w:rPr>
          <w:rFonts w:ascii="Times New Roman" w:hAnsi="Times New Roman" w:cs="Times New Roman"/>
          <w:b/>
          <w:lang w:val="sk-SK"/>
        </w:rPr>
        <w:lastRenderedPageBreak/>
        <w:t>1.</w:t>
      </w:r>
    </w:p>
    <w:p w14:paraId="3C166F58" w14:textId="6A31E01B" w:rsidR="000432F5" w:rsidRPr="00405B24" w:rsidRDefault="000432F5" w:rsidP="000432F5">
      <w:pPr>
        <w:jc w:val="center"/>
        <w:rPr>
          <w:rFonts w:ascii="Times New Roman" w:hAnsi="Times New Roman" w:cs="Times New Roman"/>
          <w:b/>
          <w:lang w:val="sk-SK"/>
        </w:rPr>
      </w:pPr>
      <w:r w:rsidRPr="00405B24">
        <w:rPr>
          <w:rFonts w:ascii="Times New Roman" w:hAnsi="Times New Roman" w:cs="Times New Roman"/>
          <w:b/>
          <w:lang w:val="sk-SK"/>
        </w:rPr>
        <w:t>Návrh na uznesenie miestneho zastupiteľstva č. .../20</w:t>
      </w:r>
      <w:r w:rsidR="008D2204" w:rsidRPr="00405B24">
        <w:rPr>
          <w:rFonts w:ascii="Times New Roman" w:hAnsi="Times New Roman" w:cs="Times New Roman"/>
          <w:b/>
          <w:lang w:val="sk-SK"/>
        </w:rPr>
        <w:t>20</w:t>
      </w:r>
    </w:p>
    <w:p w14:paraId="43BA51CB" w14:textId="5270474F" w:rsidR="000432F5" w:rsidRPr="00405B24" w:rsidRDefault="000432F5" w:rsidP="000432F5">
      <w:pPr>
        <w:jc w:val="center"/>
        <w:rPr>
          <w:rFonts w:ascii="Times New Roman" w:hAnsi="Times New Roman" w:cs="Times New Roman"/>
          <w:b/>
          <w:lang w:val="sk-SK"/>
        </w:rPr>
      </w:pPr>
      <w:r w:rsidRPr="00405B24">
        <w:rPr>
          <w:rFonts w:ascii="Times New Roman" w:hAnsi="Times New Roman" w:cs="Times New Roman"/>
          <w:b/>
          <w:lang w:val="sk-SK"/>
        </w:rPr>
        <w:t xml:space="preserve"> Mestskej časti Bratislava – Záhorská zo dňa </w:t>
      </w:r>
      <w:r w:rsidR="00174A41" w:rsidRPr="00405B24">
        <w:rPr>
          <w:rFonts w:ascii="Times New Roman" w:hAnsi="Times New Roman" w:cs="Times New Roman"/>
          <w:b/>
          <w:lang w:val="sk-SK"/>
        </w:rPr>
        <w:t>12</w:t>
      </w:r>
      <w:r w:rsidRPr="00405B24">
        <w:rPr>
          <w:rFonts w:ascii="Times New Roman" w:hAnsi="Times New Roman" w:cs="Times New Roman"/>
          <w:b/>
          <w:lang w:val="sk-SK"/>
        </w:rPr>
        <w:t>.</w:t>
      </w:r>
      <w:r w:rsidR="00174A41" w:rsidRPr="00405B24">
        <w:rPr>
          <w:rFonts w:ascii="Times New Roman" w:hAnsi="Times New Roman" w:cs="Times New Roman"/>
          <w:b/>
          <w:lang w:val="sk-SK"/>
        </w:rPr>
        <w:t>5</w:t>
      </w:r>
      <w:r w:rsidRPr="00405B24">
        <w:rPr>
          <w:rFonts w:ascii="Times New Roman" w:hAnsi="Times New Roman" w:cs="Times New Roman"/>
          <w:b/>
          <w:lang w:val="sk-SK"/>
        </w:rPr>
        <w:t>.20</w:t>
      </w:r>
      <w:r w:rsidR="008D2204" w:rsidRPr="00405B24">
        <w:rPr>
          <w:rFonts w:ascii="Times New Roman" w:hAnsi="Times New Roman" w:cs="Times New Roman"/>
          <w:b/>
          <w:lang w:val="sk-SK"/>
        </w:rPr>
        <w:t>20</w:t>
      </w:r>
    </w:p>
    <w:p w14:paraId="5DE0B5E1" w14:textId="77777777" w:rsidR="000432F5" w:rsidRPr="00405B24" w:rsidRDefault="000432F5" w:rsidP="000432F5">
      <w:pPr>
        <w:jc w:val="center"/>
        <w:rPr>
          <w:rFonts w:ascii="Times New Roman" w:hAnsi="Times New Roman" w:cs="Times New Roman"/>
          <w:b/>
          <w:lang w:val="sk-SK"/>
        </w:rPr>
      </w:pPr>
    </w:p>
    <w:p w14:paraId="10AE707A" w14:textId="77777777" w:rsidR="000432F5" w:rsidRPr="00405B24" w:rsidRDefault="000432F5" w:rsidP="000432F5">
      <w:pPr>
        <w:jc w:val="center"/>
        <w:rPr>
          <w:rFonts w:ascii="Times New Roman" w:hAnsi="Times New Roman" w:cs="Times New Roman"/>
          <w:b/>
          <w:lang w:val="sk-SK"/>
        </w:rPr>
      </w:pPr>
    </w:p>
    <w:p w14:paraId="4BE2AE86" w14:textId="02DED216" w:rsidR="000432F5" w:rsidRPr="00716261" w:rsidRDefault="000432F5" w:rsidP="000432F5">
      <w:pPr>
        <w:rPr>
          <w:rFonts w:ascii="Times New Roman" w:hAnsi="Times New Roman" w:cs="Times New Roman"/>
          <w:b/>
          <w:lang w:val="sk-SK"/>
        </w:rPr>
      </w:pPr>
      <w:r w:rsidRPr="00716261">
        <w:rPr>
          <w:rFonts w:ascii="Times New Roman" w:hAnsi="Times New Roman" w:cs="Times New Roman"/>
          <w:b/>
          <w:lang w:val="sk-SK"/>
        </w:rPr>
        <w:t xml:space="preserve">Názov bodu programu: </w:t>
      </w:r>
    </w:p>
    <w:p w14:paraId="317A7CA5" w14:textId="452111BD" w:rsidR="005600E0" w:rsidRPr="00507318" w:rsidRDefault="00507318" w:rsidP="000432F5">
      <w:pPr>
        <w:rPr>
          <w:rFonts w:ascii="Times New Roman" w:hAnsi="Times New Roman" w:cs="Times New Roman"/>
          <w:lang w:val="sk-SK"/>
        </w:rPr>
      </w:pPr>
      <w:r w:rsidRPr="00507318">
        <w:rPr>
          <w:rFonts w:ascii="Times New Roman" w:hAnsi="Times New Roman" w:cs="Times New Roman"/>
          <w:lang w:val="sk-SK"/>
        </w:rPr>
        <w:t>Návrh na odpustenie nájmov za prenájom nebytových priestorov vo vlastníctve mestskej časti Bratislava – Záhorská Bystrica</w:t>
      </w:r>
      <w:r w:rsidR="00A12AF2">
        <w:rPr>
          <w:rFonts w:ascii="Times New Roman" w:hAnsi="Times New Roman" w:cs="Times New Roman"/>
          <w:lang w:val="sk-SK"/>
        </w:rPr>
        <w:t xml:space="preserve"> </w:t>
      </w:r>
      <w:r w:rsidR="00A12AF2" w:rsidRPr="007432AC">
        <w:rPr>
          <w:rFonts w:ascii="Times New Roman" w:hAnsi="Times New Roman" w:cs="Times New Roman"/>
          <w:lang w:val="sk-SK"/>
        </w:rPr>
        <w:t>v súvislosti s vírusovým ochorením COVID 19</w:t>
      </w:r>
    </w:p>
    <w:p w14:paraId="38D905D0" w14:textId="78C0DB1E" w:rsidR="00507318" w:rsidRDefault="00507318" w:rsidP="000432F5"/>
    <w:p w14:paraId="19A316F2" w14:textId="77777777" w:rsidR="00507318" w:rsidRDefault="00507318" w:rsidP="000432F5">
      <w:pPr>
        <w:rPr>
          <w:rFonts w:ascii="Times New Roman" w:hAnsi="Times New Roman" w:cs="Times New Roman"/>
          <w:lang w:val="sk-SK"/>
        </w:rPr>
      </w:pPr>
    </w:p>
    <w:p w14:paraId="330EF1C2" w14:textId="1F6CF187" w:rsidR="000432F5" w:rsidRPr="005600E0" w:rsidRDefault="000432F5" w:rsidP="000432F5">
      <w:pPr>
        <w:rPr>
          <w:rFonts w:ascii="Times New Roman" w:hAnsi="Times New Roman" w:cs="Times New Roman"/>
          <w:lang w:val="sk-SK"/>
        </w:rPr>
      </w:pPr>
      <w:r w:rsidRPr="005600E0">
        <w:rPr>
          <w:rFonts w:ascii="Times New Roman" w:hAnsi="Times New Roman" w:cs="Times New Roman"/>
          <w:lang w:val="sk-SK"/>
        </w:rPr>
        <w:t>Miestne zastupiteľstvo Bratislava – Záhorská Bystrica</w:t>
      </w:r>
    </w:p>
    <w:p w14:paraId="5F5D76C4" w14:textId="5F360627" w:rsidR="000432F5" w:rsidRDefault="000432F5" w:rsidP="000432F5">
      <w:pPr>
        <w:rPr>
          <w:rFonts w:ascii="Times New Roman" w:hAnsi="Times New Roman" w:cs="Times New Roman"/>
          <w:lang w:val="sk-SK"/>
        </w:rPr>
      </w:pPr>
    </w:p>
    <w:p w14:paraId="31195356" w14:textId="31C319E5" w:rsidR="008D2204" w:rsidRPr="005600E0" w:rsidRDefault="005600E0" w:rsidP="0070795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lang w:val="sk-SK"/>
        </w:rPr>
      </w:pPr>
      <w:r w:rsidRPr="005600E0">
        <w:rPr>
          <w:rFonts w:ascii="Times New Roman" w:eastAsia="Times New Roman" w:hAnsi="Times New Roman" w:cs="Times New Roman"/>
          <w:b/>
          <w:lang w:val="sk-SK"/>
        </w:rPr>
        <w:t xml:space="preserve">  </w:t>
      </w:r>
      <w:r w:rsidR="00507318">
        <w:rPr>
          <w:rFonts w:ascii="Times New Roman" w:eastAsia="Times New Roman" w:hAnsi="Times New Roman" w:cs="Times New Roman"/>
          <w:b/>
          <w:lang w:val="sk-SK"/>
        </w:rPr>
        <w:t>s c h v a ľ u j e</w:t>
      </w:r>
      <w:r w:rsidR="00064619" w:rsidRPr="005600E0">
        <w:rPr>
          <w:rFonts w:ascii="Times New Roman" w:eastAsia="Times New Roman" w:hAnsi="Times New Roman" w:cs="Times New Roman"/>
          <w:b/>
          <w:lang w:val="sk-SK"/>
        </w:rPr>
        <w:t xml:space="preserve"> </w:t>
      </w:r>
    </w:p>
    <w:p w14:paraId="7282226B" w14:textId="7F675402" w:rsidR="000961B5" w:rsidRDefault="000961B5" w:rsidP="000961B5">
      <w:p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odpustenie nájmov za prenájom nebytových priestoroch </w:t>
      </w:r>
      <w:r w:rsidRPr="000961B5">
        <w:rPr>
          <w:rFonts w:ascii="Times New Roman" w:hAnsi="Times New Roman" w:cs="Times New Roman"/>
          <w:lang w:val="sk-SK"/>
        </w:rPr>
        <w:t>vo vlastníctve mestskej časti Bratislava – Záhorská Bystrica</w:t>
      </w:r>
      <w:r>
        <w:rPr>
          <w:rFonts w:ascii="Times New Roman" w:hAnsi="Times New Roman" w:cs="Times New Roman"/>
          <w:lang w:val="sk-SK"/>
        </w:rPr>
        <w:t xml:space="preserve">, </w:t>
      </w:r>
      <w:r w:rsidRPr="000961B5">
        <w:rPr>
          <w:rFonts w:ascii="Times New Roman" w:hAnsi="Times New Roman" w:cs="Times New Roman"/>
          <w:lang w:val="sk-SK"/>
        </w:rPr>
        <w:t>od termínu vyhlásenia</w:t>
      </w:r>
      <w:r>
        <w:rPr>
          <w:rFonts w:ascii="Times New Roman" w:hAnsi="Times New Roman" w:cs="Times New Roman"/>
          <w:lang w:val="sk-SK"/>
        </w:rPr>
        <w:t xml:space="preserve"> mimoriadnej situácie</w:t>
      </w:r>
      <w:r w:rsidRPr="000961B5">
        <w:rPr>
          <w:rFonts w:ascii="Times New Roman" w:hAnsi="Times New Roman" w:cs="Times New Roman"/>
          <w:lang w:val="sk-SK"/>
        </w:rPr>
        <w:t xml:space="preserve"> t.j. 1</w:t>
      </w:r>
      <w:r w:rsidR="00B85C5C">
        <w:rPr>
          <w:rFonts w:ascii="Times New Roman" w:hAnsi="Times New Roman" w:cs="Times New Roman"/>
          <w:lang w:val="sk-SK"/>
        </w:rPr>
        <w:t>3</w:t>
      </w:r>
      <w:r w:rsidRPr="000961B5">
        <w:rPr>
          <w:rFonts w:ascii="Times New Roman" w:hAnsi="Times New Roman" w:cs="Times New Roman"/>
          <w:lang w:val="sk-SK"/>
        </w:rPr>
        <w:t xml:space="preserve">.3.2020 </w:t>
      </w:r>
      <w:r>
        <w:rPr>
          <w:rFonts w:ascii="Times New Roman" w:hAnsi="Times New Roman" w:cs="Times New Roman"/>
          <w:lang w:val="sk-SK"/>
        </w:rPr>
        <w:t>nasledovne:</w:t>
      </w:r>
    </w:p>
    <w:p w14:paraId="2DDBB7AC" w14:textId="036DCDC5" w:rsidR="009516AF" w:rsidRDefault="000961B5" w:rsidP="000961B5">
      <w:pPr>
        <w:pStyle w:val="Odsekzoznamu"/>
        <w:numPr>
          <w:ilvl w:val="0"/>
          <w:numId w:val="19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odpustenie 80% z mesačnej sumy nájmu pre podnikateľské subjekty, ktoré boli nariadením krízového štábu nútené svoje prevádzky </w:t>
      </w:r>
      <w:r w:rsidR="009516AF">
        <w:rPr>
          <w:rFonts w:ascii="Times New Roman" w:hAnsi="Times New Roman" w:cs="Times New Roman"/>
          <w:lang w:val="sk-SK"/>
        </w:rPr>
        <w:t xml:space="preserve">úplne </w:t>
      </w:r>
      <w:r>
        <w:rPr>
          <w:rFonts w:ascii="Times New Roman" w:hAnsi="Times New Roman" w:cs="Times New Roman"/>
          <w:lang w:val="sk-SK"/>
        </w:rPr>
        <w:t>zatvori</w:t>
      </w:r>
      <w:r w:rsidR="009516AF">
        <w:rPr>
          <w:rFonts w:ascii="Times New Roman" w:hAnsi="Times New Roman" w:cs="Times New Roman"/>
          <w:lang w:val="sk-SK"/>
        </w:rPr>
        <w:t>ť,</w:t>
      </w:r>
    </w:p>
    <w:p w14:paraId="53FC3382" w14:textId="20B2584D" w:rsidR="000961B5" w:rsidRDefault="009516AF" w:rsidP="000961B5">
      <w:pPr>
        <w:pStyle w:val="Odsekzoznamu"/>
        <w:numPr>
          <w:ilvl w:val="0"/>
          <w:numId w:val="19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odpustenie 40% z mesačnej sumy nájmu pre prevádzky, ktoré mohli čiastočne svoju podnikateľskú činnosť vykonávať napr. reštauračné zariadenia vydávajúce stravu v obmedzenom režime,</w:t>
      </w:r>
    </w:p>
    <w:p w14:paraId="74F2573D" w14:textId="5730DC01" w:rsidR="00A12AF2" w:rsidRDefault="00A12AF2" w:rsidP="000961B5">
      <w:pPr>
        <w:pStyle w:val="Odsekzoznamu"/>
        <w:numPr>
          <w:ilvl w:val="0"/>
          <w:numId w:val="19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odpustenie 50% z mesačného nájmu </w:t>
      </w:r>
      <w:r w:rsidR="00FB6B3B" w:rsidRPr="00FB6B3B">
        <w:rPr>
          <w:rFonts w:ascii="Times New Roman" w:hAnsi="Times New Roman" w:cs="Times New Roman"/>
          <w:lang w:val="sk-SK"/>
        </w:rPr>
        <w:t xml:space="preserve">výmery za zaujatie verejného priestranstva </w:t>
      </w:r>
      <w:r>
        <w:rPr>
          <w:rFonts w:ascii="Times New Roman" w:hAnsi="Times New Roman" w:cs="Times New Roman"/>
          <w:lang w:val="sk-SK"/>
        </w:rPr>
        <w:t>za prevádzku letnej terasy v tomto kalendárnom roku</w:t>
      </w:r>
    </w:p>
    <w:p w14:paraId="28FAB4DF" w14:textId="60F8FCE0" w:rsidR="009516AF" w:rsidRDefault="009516AF" w:rsidP="000961B5">
      <w:pPr>
        <w:pStyle w:val="Odsekzoznamu"/>
        <w:numPr>
          <w:ilvl w:val="0"/>
          <w:numId w:val="19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 bude odpustený v percentuálnych vyjadreniach do doby zavedenia 4.fázy  ekonomických uvoľnení</w:t>
      </w:r>
    </w:p>
    <w:p w14:paraId="077DEE3C" w14:textId="00CA263D" w:rsidR="009516AF" w:rsidRDefault="009516AF" w:rsidP="000961B5">
      <w:pPr>
        <w:pStyle w:val="Odsekzoznamu"/>
        <w:numPr>
          <w:ilvl w:val="0"/>
          <w:numId w:val="19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 bude odpustení, len na základe písomnej žiadosti nájomcu, a s nájomcom, ktorý má vyrovnané všetky záväzky voči mestskej časti do doby vyhlásenia mimoriadnej situácie</w:t>
      </w:r>
      <w:r w:rsidR="00796D5C">
        <w:rPr>
          <w:rFonts w:ascii="Times New Roman" w:hAnsi="Times New Roman" w:cs="Times New Roman"/>
          <w:lang w:val="sk-SK"/>
        </w:rPr>
        <w:t xml:space="preserve"> t.j. do 13.marca 2020.</w:t>
      </w:r>
    </w:p>
    <w:p w14:paraId="059B18AE" w14:textId="77777777" w:rsidR="009516AF" w:rsidRDefault="009516AF" w:rsidP="009516AF">
      <w:pPr>
        <w:pStyle w:val="Odsekzoznamu"/>
        <w:ind w:right="540"/>
        <w:rPr>
          <w:rFonts w:ascii="Times New Roman" w:hAnsi="Times New Roman" w:cs="Times New Roman"/>
          <w:lang w:val="sk-SK"/>
        </w:rPr>
      </w:pPr>
    </w:p>
    <w:p w14:paraId="77037E4C" w14:textId="646CD989" w:rsidR="009516AF" w:rsidRDefault="009516AF" w:rsidP="009516AF">
      <w:pPr>
        <w:ind w:right="540"/>
        <w:rPr>
          <w:rFonts w:ascii="Times New Roman" w:hAnsi="Times New Roman" w:cs="Times New Roman"/>
          <w:lang w:val="sk-SK"/>
        </w:rPr>
      </w:pPr>
    </w:p>
    <w:p w14:paraId="3EE24D50" w14:textId="77777777" w:rsidR="009516AF" w:rsidRPr="009516AF" w:rsidRDefault="009516AF" w:rsidP="009516AF">
      <w:pPr>
        <w:ind w:right="540"/>
        <w:rPr>
          <w:rFonts w:ascii="Times New Roman" w:hAnsi="Times New Roman" w:cs="Times New Roman"/>
          <w:lang w:val="sk-SK"/>
        </w:rPr>
      </w:pPr>
    </w:p>
    <w:p w14:paraId="7E4477FD" w14:textId="23BC154E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018A1680" w14:textId="298DD2B7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40D98262" w14:textId="736BCF04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09F1B3B5" w14:textId="1887E5EC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308C46EF" w14:textId="1089FB25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18747663" w14:textId="46EE736E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44CF1708" w14:textId="57B3601A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177AA941" w14:textId="57BBD3FD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5BC085A6" w14:textId="03D40AFF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78B69C5E" w14:textId="1099CA26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76ECBAFD" w14:textId="72CE7C09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7679567C" w14:textId="27F7BE92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6656B3B0" w14:textId="2738602C" w:rsidR="005600E0" w:rsidRDefault="005600E0" w:rsidP="005600E0">
      <w:pPr>
        <w:ind w:right="540"/>
        <w:rPr>
          <w:rFonts w:ascii="Times New Roman" w:hAnsi="Times New Roman" w:cs="Times New Roman"/>
          <w:lang w:val="sk-SK"/>
        </w:rPr>
      </w:pPr>
    </w:p>
    <w:p w14:paraId="38CE4DC7" w14:textId="7FCEC774" w:rsidR="00144D84" w:rsidRDefault="00144D84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br w:type="page"/>
      </w:r>
    </w:p>
    <w:p w14:paraId="287BC008" w14:textId="2E82C4BB" w:rsidR="00742129" w:rsidRDefault="00742129" w:rsidP="00742129">
      <w:pPr>
        <w:ind w:right="540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II.</w:t>
      </w:r>
    </w:p>
    <w:p w14:paraId="1665A245" w14:textId="123F7BC4" w:rsidR="00C42FED" w:rsidRDefault="00742129" w:rsidP="00742129">
      <w:pPr>
        <w:ind w:right="540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Dôvodová správa</w:t>
      </w:r>
    </w:p>
    <w:p w14:paraId="068AABB9" w14:textId="69C1FAE5" w:rsidR="00742129" w:rsidRDefault="00742129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51C30F89" w14:textId="03978B6F" w:rsidR="00742129" w:rsidRDefault="00742129" w:rsidP="00C42FED">
      <w:pPr>
        <w:ind w:right="54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Mestská časť Bratislava – Záhorská Bystrica obdržala písomné žiadosti o odpustenie nájmu od podnikateľov, ktorí </w:t>
      </w:r>
      <w:r w:rsidR="00B85C5C">
        <w:rPr>
          <w:rFonts w:ascii="Times New Roman" w:hAnsi="Times New Roman" w:cs="Times New Roman"/>
          <w:lang w:val="sk-SK"/>
        </w:rPr>
        <w:t>majú prenajaté nebytové priestory vo vlastníctve mestskej časti.</w:t>
      </w:r>
    </w:p>
    <w:p w14:paraId="67CCC836" w14:textId="77777777" w:rsidR="00B85C5C" w:rsidRDefault="00B85C5C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074F9841" w14:textId="77777777" w:rsidR="00627AE4" w:rsidRDefault="00B85C5C" w:rsidP="00C42FED">
      <w:pPr>
        <w:ind w:right="54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 dôvodu vyhlásenej mimoriadnej situácie bola ich podnikateľská činnosť pozastavená. Jedná sa o reštauračné zariadenie, kozmetiku, kadernícke služby, služby zubnej techniky. </w:t>
      </w:r>
    </w:p>
    <w:p w14:paraId="3068C0E2" w14:textId="4C41DA8E" w:rsidR="00627AE4" w:rsidRDefault="00627AE4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0FF9E015" w14:textId="77777777" w:rsidR="00627AE4" w:rsidRPr="00627AE4" w:rsidRDefault="00627AE4" w:rsidP="00627AE4">
      <w:pPr>
        <w:ind w:right="540"/>
        <w:jc w:val="both"/>
        <w:rPr>
          <w:rFonts w:ascii="Times New Roman" w:hAnsi="Times New Roman" w:cs="Times New Roman"/>
          <w:lang w:val="sk-SK"/>
        </w:rPr>
      </w:pPr>
      <w:r w:rsidRPr="00627AE4">
        <w:rPr>
          <w:rFonts w:ascii="Times New Roman" w:hAnsi="Times New Roman" w:cs="Times New Roman"/>
          <w:lang w:val="sk-SK"/>
        </w:rPr>
        <w:t>Nájom prevádzkam navrhujeme odpustiť od termínu vyhlásenia mimoriadnej situácie t.j. od 13.marca 2020. Tento termín korešponduje aj s termínom poskytovania pomoci podnikateľom s Ministerstvom financií SR ako aj Ministerstvom práce sociálnych vecí a rodiny SR.</w:t>
      </w:r>
    </w:p>
    <w:p w14:paraId="00164A31" w14:textId="77777777" w:rsidR="00627AE4" w:rsidRPr="00627AE4" w:rsidRDefault="00627AE4" w:rsidP="00627AE4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7E6FFD30" w14:textId="37BD878A" w:rsidR="00B85C5C" w:rsidRDefault="00B85C5C" w:rsidP="00C42FED">
      <w:pPr>
        <w:ind w:right="54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 podporu podnikateľov a na zníženie ekonomických dopadov pandémie navrhujeme odpustenie nájmu v nasledovne:</w:t>
      </w:r>
    </w:p>
    <w:p w14:paraId="7D058D0D" w14:textId="77777777" w:rsidR="00627AE4" w:rsidRDefault="00627AE4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6991E1B4" w14:textId="77777777" w:rsidR="00B85C5C" w:rsidRDefault="00B85C5C" w:rsidP="00B85C5C">
      <w:pPr>
        <w:pStyle w:val="Odsekzoznamu"/>
        <w:numPr>
          <w:ilvl w:val="0"/>
          <w:numId w:val="20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odpustenie 80% z mesačnej sumy nájmu pre podnikateľské subjekty, ktoré boli nariadením krízového štábu nútené svoje prevádzky úplne zatvoriť,</w:t>
      </w:r>
    </w:p>
    <w:p w14:paraId="1C8C9C98" w14:textId="6DE5137B" w:rsidR="00B85C5C" w:rsidRDefault="00B85C5C" w:rsidP="00B85C5C">
      <w:pPr>
        <w:pStyle w:val="Odsekzoznamu"/>
        <w:numPr>
          <w:ilvl w:val="0"/>
          <w:numId w:val="20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odpustenie 40% z mesačnej sumy nájmu pre prevádzky, ktoré mohli čiastočne svoju podnikateľskú činnosť vykonávať napr. reštauračné zariadenia vydávajúce stravu v obmedzenom režime,</w:t>
      </w:r>
    </w:p>
    <w:p w14:paraId="3346E901" w14:textId="0BA3409E" w:rsidR="00A12AF2" w:rsidRDefault="00A12AF2" w:rsidP="00A12AF2">
      <w:pPr>
        <w:pStyle w:val="Odsekzoznamu"/>
        <w:numPr>
          <w:ilvl w:val="0"/>
          <w:numId w:val="20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odpustenie 50% z mesačného nájmu</w:t>
      </w:r>
      <w:r w:rsidR="00FB6B3B">
        <w:rPr>
          <w:rFonts w:ascii="Times New Roman" w:hAnsi="Times New Roman" w:cs="Times New Roman"/>
          <w:lang w:val="sk-SK"/>
        </w:rPr>
        <w:t xml:space="preserve"> výmery za zaujatie verejného priestranstva</w:t>
      </w:r>
      <w:r>
        <w:rPr>
          <w:rFonts w:ascii="Times New Roman" w:hAnsi="Times New Roman" w:cs="Times New Roman"/>
          <w:lang w:val="sk-SK"/>
        </w:rPr>
        <w:t xml:space="preserve"> za prevádzku letnej terasy v tomto kalendárnom roku</w:t>
      </w:r>
    </w:p>
    <w:p w14:paraId="596043C4" w14:textId="77777777" w:rsidR="00B85C5C" w:rsidRDefault="00B85C5C" w:rsidP="00B85C5C">
      <w:pPr>
        <w:pStyle w:val="Odsekzoznamu"/>
        <w:numPr>
          <w:ilvl w:val="0"/>
          <w:numId w:val="20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 bude odpustený v percentuálnych vyjadreniach do doby zavedenia 4.fázy  ekonomických uvoľnení</w:t>
      </w:r>
    </w:p>
    <w:p w14:paraId="5D149A28" w14:textId="34253C74" w:rsidR="00B85C5C" w:rsidRDefault="00B85C5C" w:rsidP="00B85C5C">
      <w:pPr>
        <w:pStyle w:val="Odsekzoznamu"/>
        <w:numPr>
          <w:ilvl w:val="0"/>
          <w:numId w:val="20"/>
        </w:numPr>
        <w:ind w:right="5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nájom bude odpustení, len na základe písomnej žiadosti nájomcu, a s nájomcom, ktorý má vyrovnané všetky záväzky voči mestskej časti do doby vyhlásenia mimoriadnej situácie</w:t>
      </w:r>
      <w:r w:rsidR="0073772E">
        <w:rPr>
          <w:rFonts w:ascii="Times New Roman" w:hAnsi="Times New Roman" w:cs="Times New Roman"/>
          <w:lang w:val="sk-SK"/>
        </w:rPr>
        <w:t>, t.j. od 13. marca 2020</w:t>
      </w:r>
      <w:r>
        <w:rPr>
          <w:rFonts w:ascii="Times New Roman" w:hAnsi="Times New Roman" w:cs="Times New Roman"/>
          <w:lang w:val="sk-SK"/>
        </w:rPr>
        <w:t>.</w:t>
      </w:r>
    </w:p>
    <w:p w14:paraId="29B88DEB" w14:textId="59011658" w:rsidR="00B85C5C" w:rsidRDefault="00B85C5C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19C31A18" w14:textId="6CCCC250" w:rsidR="00627AE4" w:rsidRDefault="00627AE4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06476EBA" w14:textId="20C92447" w:rsidR="00627AE4" w:rsidRDefault="00627AE4" w:rsidP="00C42FED">
      <w:pPr>
        <w:ind w:right="54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Mestská časť vo svojom internom krízovom rozpočte počíta s týmito výpadkami na úrovni 20%. Predpokladáme, že postupné otvárania ekonomiky a uvoľňovanie opatrení proti šíreniu vírusu príde ku koncu školského roka. To znamená,  že výpadok na príjmovej strane rozpočtu  počítame v období mesiacov 1</w:t>
      </w:r>
      <w:r w:rsidR="0073772E">
        <w:rPr>
          <w:rFonts w:ascii="Times New Roman" w:hAnsi="Times New Roman" w:cs="Times New Roman"/>
          <w:lang w:val="sk-SK"/>
        </w:rPr>
        <w:t>3</w:t>
      </w:r>
      <w:r>
        <w:rPr>
          <w:rFonts w:ascii="Times New Roman" w:hAnsi="Times New Roman" w:cs="Times New Roman"/>
          <w:lang w:val="sk-SK"/>
        </w:rPr>
        <w:t>.marec – 30. jún t.j. 3,5 mesiaca.</w:t>
      </w:r>
    </w:p>
    <w:p w14:paraId="2F34F497" w14:textId="1D98079E" w:rsidR="00627AE4" w:rsidRDefault="00627AE4" w:rsidP="00C42FED">
      <w:pPr>
        <w:ind w:right="540"/>
        <w:jc w:val="both"/>
        <w:rPr>
          <w:rFonts w:ascii="Times New Roman" w:hAnsi="Times New Roman" w:cs="Times New Roman"/>
          <w:lang w:val="sk-SK"/>
        </w:rPr>
      </w:pPr>
    </w:p>
    <w:p w14:paraId="6C690C2A" w14:textId="59926238" w:rsidR="00627AE4" w:rsidRDefault="00627AE4" w:rsidP="00C42FED">
      <w:pPr>
        <w:ind w:right="54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Následne by prišlo ku navráteniu pôvodnej výmery nájmov </w:t>
      </w:r>
      <w:r w:rsidRPr="00627AE4">
        <w:rPr>
          <w:rFonts w:ascii="Times New Roman" w:hAnsi="Times New Roman" w:cs="Times New Roman"/>
          <w:lang w:val="sk-SK"/>
        </w:rPr>
        <w:t>za prenájom nebytových priestorov vo vlastníctve mestskej časti Bratislava – Záhorská Bystrica</w:t>
      </w:r>
      <w:r>
        <w:rPr>
          <w:rFonts w:ascii="Times New Roman" w:hAnsi="Times New Roman" w:cs="Times New Roman"/>
          <w:lang w:val="sk-SK"/>
        </w:rPr>
        <w:t>.</w:t>
      </w:r>
    </w:p>
    <w:sectPr w:rsidR="00627AE4" w:rsidSect="00707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71B6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0E8"/>
    <w:multiLevelType w:val="hybridMultilevel"/>
    <w:tmpl w:val="9E80204E"/>
    <w:lvl w:ilvl="0" w:tplc="AF4C7F36">
      <w:numFmt w:val="bullet"/>
      <w:lvlText w:val="-"/>
      <w:lvlJc w:val="left"/>
      <w:pPr>
        <w:ind w:left="56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2" w15:restartNumberingAfterBreak="0">
    <w:nsid w:val="134149FE"/>
    <w:multiLevelType w:val="hybridMultilevel"/>
    <w:tmpl w:val="9866E526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CC5"/>
    <w:multiLevelType w:val="hybridMultilevel"/>
    <w:tmpl w:val="C6985C80"/>
    <w:lvl w:ilvl="0" w:tplc="9D7C08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F29A6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30D0"/>
    <w:multiLevelType w:val="hybridMultilevel"/>
    <w:tmpl w:val="38EE86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C0B"/>
    <w:multiLevelType w:val="hybridMultilevel"/>
    <w:tmpl w:val="DC7AB25E"/>
    <w:lvl w:ilvl="0" w:tplc="041B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7487"/>
    <w:multiLevelType w:val="hybridMultilevel"/>
    <w:tmpl w:val="0494F7A6"/>
    <w:lvl w:ilvl="0" w:tplc="065691BE">
      <w:start w:val="1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6B71C3"/>
    <w:multiLevelType w:val="hybridMultilevel"/>
    <w:tmpl w:val="7AC2066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4A3E"/>
    <w:multiLevelType w:val="multilevel"/>
    <w:tmpl w:val="FACA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77AFC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39F1"/>
    <w:multiLevelType w:val="multilevel"/>
    <w:tmpl w:val="07A6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F294C"/>
    <w:multiLevelType w:val="hybridMultilevel"/>
    <w:tmpl w:val="3C70EF74"/>
    <w:lvl w:ilvl="0" w:tplc="20745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61F22"/>
    <w:multiLevelType w:val="multilevel"/>
    <w:tmpl w:val="7A94E8F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FB31700"/>
    <w:multiLevelType w:val="hybridMultilevel"/>
    <w:tmpl w:val="4682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B561E"/>
    <w:multiLevelType w:val="hybridMultilevel"/>
    <w:tmpl w:val="9F5E4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B2E9F"/>
    <w:multiLevelType w:val="hybridMultilevel"/>
    <w:tmpl w:val="9DDEFBD6"/>
    <w:lvl w:ilvl="0" w:tplc="9508D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A5C5C"/>
    <w:multiLevelType w:val="hybridMultilevel"/>
    <w:tmpl w:val="7AC2066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84B2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F92588A"/>
    <w:multiLevelType w:val="hybridMultilevel"/>
    <w:tmpl w:val="FE943DDE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19"/>
  </w:num>
  <w:num w:numId="13">
    <w:abstractNumId w:val="12"/>
  </w:num>
  <w:num w:numId="14">
    <w:abstractNumId w:val="1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B0"/>
    <w:rsid w:val="000060E2"/>
    <w:rsid w:val="000079EF"/>
    <w:rsid w:val="000432F5"/>
    <w:rsid w:val="00064619"/>
    <w:rsid w:val="00091B9A"/>
    <w:rsid w:val="000961B5"/>
    <w:rsid w:val="000A7406"/>
    <w:rsid w:val="00144D84"/>
    <w:rsid w:val="00174A41"/>
    <w:rsid w:val="00187AF5"/>
    <w:rsid w:val="0021091A"/>
    <w:rsid w:val="00216DA8"/>
    <w:rsid w:val="0022424E"/>
    <w:rsid w:val="00243138"/>
    <w:rsid w:val="00255864"/>
    <w:rsid w:val="002B56D1"/>
    <w:rsid w:val="00405B24"/>
    <w:rsid w:val="00485036"/>
    <w:rsid w:val="00487BF5"/>
    <w:rsid w:val="00497A70"/>
    <w:rsid w:val="00507318"/>
    <w:rsid w:val="00517B78"/>
    <w:rsid w:val="005600E0"/>
    <w:rsid w:val="00565519"/>
    <w:rsid w:val="00574576"/>
    <w:rsid w:val="005B3998"/>
    <w:rsid w:val="00627AE4"/>
    <w:rsid w:val="006433EC"/>
    <w:rsid w:val="006A786C"/>
    <w:rsid w:val="006B0061"/>
    <w:rsid w:val="006C62DD"/>
    <w:rsid w:val="00707958"/>
    <w:rsid w:val="00716261"/>
    <w:rsid w:val="0073772E"/>
    <w:rsid w:val="00742129"/>
    <w:rsid w:val="00796D5C"/>
    <w:rsid w:val="008A53B0"/>
    <w:rsid w:val="008D2204"/>
    <w:rsid w:val="009136FE"/>
    <w:rsid w:val="009516AF"/>
    <w:rsid w:val="00951F8B"/>
    <w:rsid w:val="009C02E2"/>
    <w:rsid w:val="00A12AF2"/>
    <w:rsid w:val="00B4134E"/>
    <w:rsid w:val="00B551CC"/>
    <w:rsid w:val="00B820EE"/>
    <w:rsid w:val="00B85C5C"/>
    <w:rsid w:val="00BA4F6B"/>
    <w:rsid w:val="00BC1C63"/>
    <w:rsid w:val="00C321BA"/>
    <w:rsid w:val="00C42FED"/>
    <w:rsid w:val="00C52971"/>
    <w:rsid w:val="00CB2787"/>
    <w:rsid w:val="00D4653A"/>
    <w:rsid w:val="00D83789"/>
    <w:rsid w:val="00E25E24"/>
    <w:rsid w:val="00EA5C3C"/>
    <w:rsid w:val="00EC1D0E"/>
    <w:rsid w:val="00F816B5"/>
    <w:rsid w:val="00FB6B3B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5799"/>
  <w14:defaultImageDpi w14:val="32767"/>
  <w15:chartTrackingRefBased/>
  <w15:docId w15:val="{7F29B339-772F-CC47-A9AB-E975F10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A53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A5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A53B0"/>
    <w:rPr>
      <w:rFonts w:ascii="Courier New" w:eastAsia="Times New Roman" w:hAnsi="Courier New" w:cs="Courier New"/>
      <w:sz w:val="20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8A53B0"/>
    <w:pPr>
      <w:ind w:left="720"/>
      <w:contextualSpacing/>
    </w:pPr>
  </w:style>
  <w:style w:type="paragraph" w:customStyle="1" w:styleId="Default">
    <w:name w:val="Default"/>
    <w:qFormat/>
    <w:rsid w:val="006A78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 w:eastAsia="sk-SK"/>
    </w:rPr>
  </w:style>
  <w:style w:type="paragraph" w:styleId="Nzov">
    <w:name w:val="Title"/>
    <w:basedOn w:val="Normlny"/>
    <w:link w:val="NzovChar"/>
    <w:qFormat/>
    <w:rsid w:val="00707958"/>
    <w:pPr>
      <w:jc w:val="center"/>
    </w:pPr>
    <w:rPr>
      <w:rFonts w:ascii="Times New Roman" w:eastAsia="Times New Roman" w:hAnsi="Times New Roman" w:cs="Times New Roman"/>
      <w:b/>
      <w:bCs/>
      <w:lang w:val="sk-SK" w:eastAsia="sk-SK"/>
    </w:rPr>
  </w:style>
  <w:style w:type="character" w:customStyle="1" w:styleId="NzovChar">
    <w:name w:val="Názov Char"/>
    <w:basedOn w:val="Predvolenpsmoodseku"/>
    <w:link w:val="Nzov"/>
    <w:rsid w:val="00707958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B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BF5"/>
    <w:rPr>
      <w:rFonts w:ascii="Segoe UI" w:hAnsi="Segoe UI" w:cs="Segoe UI"/>
      <w:sz w:val="18"/>
      <w:szCs w:val="18"/>
      <w:lang w:val="en-GB"/>
    </w:rPr>
  </w:style>
  <w:style w:type="character" w:styleId="Hypertextovprepojenie">
    <w:name w:val="Hyperlink"/>
    <w:basedOn w:val="Predvolenpsmoodseku"/>
    <w:uiPriority w:val="99"/>
    <w:semiHidden/>
    <w:unhideWhenUsed/>
    <w:rsid w:val="00405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5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2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58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78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0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76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332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45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73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0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65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6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79731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965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64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39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324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859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12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742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9604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117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712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9781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2124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2587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0770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8042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286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67438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5282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60413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71102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128272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77450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5972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53287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032385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43315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43380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8601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7200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58029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4489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1958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5468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735709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1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3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bosnak</dc:creator>
  <cp:keywords/>
  <dc:description/>
  <cp:lastModifiedBy>Owner</cp:lastModifiedBy>
  <cp:revision>8</cp:revision>
  <cp:lastPrinted>2020-01-27T14:22:00Z</cp:lastPrinted>
  <dcterms:created xsi:type="dcterms:W3CDTF">2020-04-30T09:07:00Z</dcterms:created>
  <dcterms:modified xsi:type="dcterms:W3CDTF">2020-05-11T11:25:00Z</dcterms:modified>
</cp:coreProperties>
</file>