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CAF" w:rsidRDefault="002A2CAF" w:rsidP="002A2CAF">
      <w:pPr>
        <w:pStyle w:val="Normlnywebov"/>
        <w:spacing w:after="0" w:line="276" w:lineRule="auto"/>
        <w:jc w:val="center"/>
      </w:pPr>
      <w:r>
        <w:rPr>
          <w:b/>
          <w:bCs/>
          <w:color w:val="000000"/>
          <w:shd w:val="clear" w:color="auto" w:fill="FFFFFF"/>
        </w:rPr>
        <w:t>Z á p i s n i c a</w:t>
      </w:r>
      <w:r>
        <w:rPr>
          <w:color w:val="000000"/>
          <w:shd w:val="clear" w:color="auto" w:fill="FFFFFF"/>
        </w:rPr>
        <w:t xml:space="preserve"> </w:t>
      </w:r>
    </w:p>
    <w:p w:rsidR="002A2CAF" w:rsidRDefault="002A2CAF" w:rsidP="002A2CAF">
      <w:pPr>
        <w:pStyle w:val="Normlnywebov"/>
        <w:spacing w:after="0" w:line="276" w:lineRule="auto"/>
        <w:jc w:val="center"/>
      </w:pPr>
      <w:r>
        <w:rPr>
          <w:b/>
          <w:bCs/>
          <w:color w:val="000000"/>
          <w:shd w:val="clear" w:color="auto" w:fill="FFFFFF"/>
        </w:rPr>
        <w:t xml:space="preserve">zo zasadnutia Komisie sociálnych vecí a zdravia, pri Miestnom zastupiteľstve </w:t>
      </w:r>
    </w:p>
    <w:p w:rsidR="002A2CAF" w:rsidRDefault="002A2CAF" w:rsidP="002A2CAF">
      <w:pPr>
        <w:pStyle w:val="Normlnywebov"/>
        <w:spacing w:after="0" w:line="276" w:lineRule="auto"/>
        <w:jc w:val="center"/>
      </w:pPr>
      <w:r>
        <w:rPr>
          <w:b/>
          <w:bCs/>
          <w:color w:val="000000"/>
          <w:shd w:val="clear" w:color="auto" w:fill="FFFFFF"/>
        </w:rPr>
        <w:t>mestskej časti Bratislava – Záhorská Bystrica dňa 1.2.2024</w:t>
      </w:r>
      <w:r>
        <w:rPr>
          <w:color w:val="000000"/>
          <w:shd w:val="clear" w:color="auto" w:fill="FFFFFF"/>
        </w:rPr>
        <w:t xml:space="preserve"> </w:t>
      </w:r>
    </w:p>
    <w:p w:rsidR="002A2CAF" w:rsidRDefault="002A2CAF" w:rsidP="002A2CAF">
      <w:pPr>
        <w:pStyle w:val="Normlnywebov"/>
        <w:spacing w:after="0" w:line="276" w:lineRule="auto"/>
        <w:jc w:val="center"/>
      </w:pPr>
      <w:r>
        <w:rPr>
          <w:color w:val="000000"/>
          <w:shd w:val="clear" w:color="auto" w:fill="FFFFFF"/>
        </w:rPr>
        <w:t xml:space="preserve">––––––––––––––––––––––––––––––––––––––––––––––––––––––––––––––––– 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Prítomní: Bc. Martinčičová, p. Balková, Mgr. Jurčeková, p. Kubíková, p. Zárecká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Ospravedlnená: MUDr. Cingelová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>P r o g r a m :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1/ Komunitný plán MČ B-ZB v sociálnej oblasti na roky 2024 - 2028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 xml:space="preserve">2/ Návrh na prvú zmenu rozpočtu MČ - stanovisko komisie 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3/ Zbierka šatstva v apríli 2024 - príprava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4/ Deň zdravia - návrh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 xml:space="preserve">5/ Kontrola kvality stravy podávanej v ŠJ - </w:t>
      </w:r>
      <w:proofErr w:type="spellStart"/>
      <w:r>
        <w:rPr>
          <w:color w:val="000000"/>
          <w:shd w:val="clear" w:color="auto" w:fill="FFFFFF"/>
        </w:rPr>
        <w:t>info</w:t>
      </w:r>
      <w:proofErr w:type="spellEnd"/>
      <w:r>
        <w:rPr>
          <w:color w:val="000000"/>
          <w:shd w:val="clear" w:color="auto" w:fill="FFFFFF"/>
        </w:rPr>
        <w:t xml:space="preserve"> o vykonanej kontrole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6/ Rôzne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 xml:space="preserve">- nácvik s </w:t>
      </w:r>
      <w:proofErr w:type="spellStart"/>
      <w:r>
        <w:rPr>
          <w:color w:val="000000"/>
          <w:shd w:val="clear" w:color="auto" w:fill="FFFFFF"/>
        </w:rPr>
        <w:t>defibrilátorom</w:t>
      </w:r>
      <w:proofErr w:type="spellEnd"/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- prednáška "Bezpečnosť seniorov"</w:t>
      </w:r>
    </w:p>
    <w:p w:rsidR="002A2CAF" w:rsidRDefault="002A2CAF" w:rsidP="002A2CAF">
      <w:pPr>
        <w:pStyle w:val="Normlnywebov"/>
        <w:spacing w:after="0" w:line="276" w:lineRule="auto"/>
      </w:pP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>K bodu č.1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 xml:space="preserve">Komunitný plán MČ B-ZB v sociálnej oblasti - </w:t>
      </w:r>
      <w:r>
        <w:rPr>
          <w:color w:val="000000"/>
          <w:shd w:val="clear" w:color="auto" w:fill="FFFFFF"/>
        </w:rPr>
        <w:t xml:space="preserve">MČ je podľa </w:t>
      </w:r>
      <w:proofErr w:type="spellStart"/>
      <w:r>
        <w:rPr>
          <w:color w:val="000000"/>
          <w:shd w:val="clear" w:color="auto" w:fill="FFFFFF"/>
        </w:rPr>
        <w:t>zák.č</w:t>
      </w:r>
      <w:proofErr w:type="spellEnd"/>
      <w:r>
        <w:rPr>
          <w:color w:val="000000"/>
          <w:shd w:val="clear" w:color="auto" w:fill="FFFFFF"/>
        </w:rPr>
        <w:t xml:space="preserve">. 448/2008 Zb. o sociálnych službách v znení platných predpisov, povinná vypracovať Komunitný plán sociálneho rozvoja na roky 2024 - 2028. MČ na vypracovanie tohto projektu oslovila Inštitút pre verejnú správu. Pracovník inštitútu Mgr. Ivan Bartoš, poverený vypracovaním komunitného plánu sa zúčastnil zasadnutia komisie. 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V novom komunitnom pláne je potrebné zohľadniť nové aspekty ako napríklad: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- terénne opatrovateľky zamestnávať ako pracovníčky MČ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- prestavba bývalého učilišťa SOU-e na zariadenie pre seniorov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lastRenderedPageBreak/>
        <w:t>- zabezpečovanie obedov pre nepracujúcich dôchodcov novým dodávateľom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- naďalej prevádzkovať senior taxi a ďalšie.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Bývalé SOU-e je od roku 2023 v majetku MČ B-ZB, v súčasnej dobe je spracovávaná projektová dokumentácia na začatie prestavby objektu.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Dokument "Komunitný plán..." je dôležitý pre neverejných poskytovateľov sociálnych služieb na čerpanie dotácií od VÚC pre klientov v sociálnych zariadeniach.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Inštitút pre verejnú správu zabezpečí dotazník pre obyvateľov ZB, ktorý je potrebný na vypracovanie komunitného plánu a mal by zohľadňovať požiadavky obyvateľov ZB. Komisia navrhla, aby sa vyhotovili dotazníky v tradičnej písomnej forme a boli rozdané na spoločných podujatiach obyvateľom ZB, napr. na stretnutí seniorov v OZ KD a OZ Pozitívum v nás. Ďalšou formou bude dotazník uverejnený na internetovej stránke MČ, ktorý bude po vyplnení odoslaný on-line na miestny úrad a tiež odporúča dotazník uverejniť v časopise Naša Bystrica.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>Stanovisko komisie: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Komisia zobrala uvedené informácie na vedomie a žiada, aby dokument bol pred schvaľovaním miestnym zastupiteľstvom predložený sociálnej komisii na pripomienkovanie.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 xml:space="preserve">Hlasovanie: 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Za: 5</w:t>
      </w:r>
    </w:p>
    <w:p w:rsidR="002A2CAF" w:rsidRDefault="002A2CAF" w:rsidP="002A2CAF">
      <w:pPr>
        <w:pStyle w:val="Normlnywebov"/>
        <w:spacing w:after="0" w:line="276" w:lineRule="auto"/>
      </w:pP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>K bodu č. 2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 xml:space="preserve">Návrh na prvú zmenu R - MČ B-ZB - </w:t>
      </w:r>
      <w:r>
        <w:rPr>
          <w:color w:val="000000"/>
          <w:shd w:val="clear" w:color="auto" w:fill="FFFFFF"/>
        </w:rPr>
        <w:t xml:space="preserve">komisia </w:t>
      </w:r>
      <w:proofErr w:type="spellStart"/>
      <w:r>
        <w:rPr>
          <w:color w:val="000000"/>
          <w:shd w:val="clear" w:color="auto" w:fill="FFFFFF"/>
        </w:rPr>
        <w:t>obdržala</w:t>
      </w:r>
      <w:proofErr w:type="spellEnd"/>
      <w:r>
        <w:rPr>
          <w:color w:val="000000"/>
          <w:shd w:val="clear" w:color="auto" w:fill="FFFFFF"/>
        </w:rPr>
        <w:t xml:space="preserve"> materiál Návrh na zmenu R - MČ na pripomienkovanie. Po oboznámení sa z predloženým materiálom komisia nemá žiadne námietky proti uvedeným zmenám, má za to, že predložené zmeny sú z hľadiska financovania potrieb MČ nevyhnutné.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>Stanovisko komisie: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 xml:space="preserve">1/ Komisia nemá k predloženému návrhu na zmenu R-MČ žiadne námietky a 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odporúča MZ materiál schváliť.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 xml:space="preserve">2/ Poveruje predsedníčku komisie p. </w:t>
      </w:r>
      <w:proofErr w:type="spellStart"/>
      <w:r>
        <w:rPr>
          <w:color w:val="000000"/>
          <w:shd w:val="clear" w:color="auto" w:fill="FFFFFF"/>
        </w:rPr>
        <w:t>Martinčičovú</w:t>
      </w:r>
      <w:proofErr w:type="spellEnd"/>
      <w:r>
        <w:rPr>
          <w:color w:val="000000"/>
          <w:shd w:val="clear" w:color="auto" w:fill="FFFFFF"/>
        </w:rPr>
        <w:t xml:space="preserve">, aby so stanoviskom komisie 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oboznámila prednostku MÚ, prípadne priamo poslancov MZ.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Hlasovanie: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Za: 5</w:t>
      </w:r>
    </w:p>
    <w:p w:rsidR="002A2CAF" w:rsidRDefault="002A2CAF" w:rsidP="002A2CAF">
      <w:pPr>
        <w:pStyle w:val="Normlnywebov"/>
        <w:spacing w:after="0" w:line="276" w:lineRule="auto"/>
      </w:pP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>K bodu č. 3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 xml:space="preserve">Zbierka obnoseného šatstva - </w:t>
      </w:r>
      <w:r>
        <w:rPr>
          <w:color w:val="000000"/>
          <w:shd w:val="clear" w:color="auto" w:fill="FFFFFF"/>
        </w:rPr>
        <w:t xml:space="preserve">komisia na podnet členky MUDr. </w:t>
      </w:r>
      <w:proofErr w:type="spellStart"/>
      <w:r>
        <w:rPr>
          <w:color w:val="000000"/>
          <w:shd w:val="clear" w:color="auto" w:fill="FFFFFF"/>
        </w:rPr>
        <w:t>Cingelovej</w:t>
      </w:r>
      <w:proofErr w:type="spellEnd"/>
      <w:r>
        <w:rPr>
          <w:color w:val="000000"/>
          <w:shd w:val="clear" w:color="auto" w:fill="FFFFFF"/>
        </w:rPr>
        <w:t xml:space="preserve"> navrhla uskutočniť zbierku obnoseného šatstva pre marginalizované skupiny obyvateľov SR a to v piatok 12.4 v čase od 15.00 do 18.00 a v sobotu 13.4. v čase od 9.00 do 13.00, pred budovou farského úradu v ZB. Odvoz zabezpečí p. Ľuboš </w:t>
      </w:r>
      <w:proofErr w:type="spellStart"/>
      <w:r>
        <w:rPr>
          <w:color w:val="000000"/>
          <w:shd w:val="clear" w:color="auto" w:fill="FFFFFF"/>
        </w:rPr>
        <w:t>Dobšíček</w:t>
      </w:r>
      <w:proofErr w:type="spellEnd"/>
      <w:r>
        <w:rPr>
          <w:color w:val="000000"/>
          <w:shd w:val="clear" w:color="auto" w:fill="FFFFFF"/>
        </w:rPr>
        <w:t>, nakladanie predmetov bystrickí hasiči, odberné miesto p. Mária Fumačová a dozor členky sociálnej komisie.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Propagáciu zbierky zabezpečí predsedníčka komisie p. Martinčičová cestou miestneho rozhlasu a časopisu NB.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>Stanovisko komisie: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Komisia zobrala uvedenú informáciu na vedomie.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Hlasovanie: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Za: 5</w:t>
      </w:r>
    </w:p>
    <w:p w:rsidR="002A2CAF" w:rsidRDefault="002A2CAF" w:rsidP="002A2CAF">
      <w:pPr>
        <w:pStyle w:val="Normlnywebov"/>
        <w:spacing w:after="0" w:line="276" w:lineRule="auto"/>
      </w:pP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>K bodu č. 4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 xml:space="preserve">Deň zdravia - </w:t>
      </w:r>
      <w:r>
        <w:rPr>
          <w:color w:val="000000"/>
          <w:shd w:val="clear" w:color="auto" w:fill="FFFFFF"/>
        </w:rPr>
        <w:t>predsedníčka komisie navrhla usporiadať v septembri t. r. "Deň zdravia" v spolupráci s miestnym úradom. Alternatívne miesto podujatia by mohlo byť na Námestí Rodiny pod stanom alebo vo veľkej sále SD. Na akciu by bolo potrebné osloviť a požiadať o účasť zdravotné poisťovne aj jednotlivcov s prírodnými produktami /med, liečivé byliny a p./, fyzioterapeutov, kozmetičky, spolok červeného kríža s ukážkami prvej pomoci atď. Vhodným doplnením by bolo podávanie ovocia, liečivých čajov a iných prírodných produktov. V tejto veci možno osloviť napr. Kaufland.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>Stanovisko komisie: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Komisia zobrala uvedené na vedomie s tým, že prípravou "Dňa zdravia" sa bude zaoberať na nasledujúcich zasadnutiach.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Hlasovanie: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Za: 5</w:t>
      </w:r>
    </w:p>
    <w:p w:rsidR="002A2CAF" w:rsidRDefault="002A2CAF" w:rsidP="002A2CAF">
      <w:pPr>
        <w:pStyle w:val="Normlnywebov"/>
        <w:spacing w:after="0" w:line="276" w:lineRule="auto"/>
      </w:pP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>K bodu č. 5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 xml:space="preserve">Kontrola kvality stravy podávanej v ŠJ v materskej a základnej škole - </w:t>
      </w:r>
      <w:r>
        <w:rPr>
          <w:color w:val="000000"/>
          <w:shd w:val="clear" w:color="auto" w:fill="FFFFFF"/>
        </w:rPr>
        <w:t>kontrolu vykonali členky komisie p. Martinčičová, p. Zárecká, p. Balková a starosta MČ p. Krúpa dňa 4.12.2023. Z kontroly bol vyhotovený záznam. Následne sa uskutočnil pohovor s dodávateľom stravy a vedením školy. Dodávateľ všetky vytknuté nedostatky prisľúbil odstrániť /viacej ovocia a zeleniny, v MŠ pripravovať detské jedlá ako napr. krupicovú kašu a pod., dodržiavanie väčšej čistoty v priestoroch jedálne atď. - podľa záznamu.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>Stanovisko komisie: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1/ Komisia zobrala informáciu o kontrole kvality stravy v ŠJ na vedomie.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 xml:space="preserve">2/ Žiada predsedníčku komisie o určenie termínu následnej kontroly na zistenie 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nápravy vytknutých nedostatkov.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3/ O zistených skutočnostiach informovať na rokovaní komisie.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Hlasovanie: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Za: 5</w:t>
      </w:r>
    </w:p>
    <w:p w:rsidR="002A2CAF" w:rsidRDefault="002A2CAF" w:rsidP="002A2CAF">
      <w:pPr>
        <w:pStyle w:val="Normlnywebov"/>
        <w:spacing w:after="0" w:line="276" w:lineRule="auto"/>
      </w:pP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>K bodu č. 6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 xml:space="preserve">R ô z n e 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 xml:space="preserve">- nácvik s </w:t>
      </w:r>
      <w:proofErr w:type="spellStart"/>
      <w:r>
        <w:rPr>
          <w:b/>
          <w:bCs/>
          <w:color w:val="000000"/>
          <w:shd w:val="clear" w:color="auto" w:fill="FFFFFF"/>
        </w:rPr>
        <w:t>defebrilátorom</w:t>
      </w:r>
      <w:proofErr w:type="spellEnd"/>
      <w:r>
        <w:rPr>
          <w:b/>
          <w:bCs/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- MČ zakúpila 3 ks AED - automatický externý </w:t>
      </w:r>
      <w:proofErr w:type="spellStart"/>
      <w:r>
        <w:rPr>
          <w:color w:val="000000"/>
          <w:shd w:val="clear" w:color="auto" w:fill="FFFFFF"/>
        </w:rPr>
        <w:t>defibrilátor</w:t>
      </w:r>
      <w:proofErr w:type="spellEnd"/>
      <w:r>
        <w:rPr>
          <w:color w:val="000000"/>
          <w:shd w:val="clear" w:color="auto" w:fill="FFFFFF"/>
        </w:rPr>
        <w:t>, ktoré sú umiestnené na budove MÚ z Námestia Rodiny, v športovej hale a na futbalovom ihrisku. Dňa 18.</w:t>
      </w:r>
      <w:r w:rsidR="005A1467">
        <w:rPr>
          <w:color w:val="000000"/>
          <w:shd w:val="clear" w:color="auto" w:fill="FFFFFF"/>
        </w:rPr>
        <w:t>2</w:t>
      </w:r>
      <w:r>
        <w:rPr>
          <w:color w:val="000000"/>
          <w:shd w:val="clear" w:color="auto" w:fill="FFFFFF"/>
        </w:rPr>
        <w:t>. t. r. predsedníčka komisie urobí nácvik s týmto prístrojom pre širšiu verejnosť vo veľkej sále SD.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- dňa 17.</w:t>
      </w:r>
      <w:r w:rsidR="005A1467">
        <w:rPr>
          <w:color w:val="000000"/>
          <w:shd w:val="clear" w:color="auto" w:fill="FFFFFF"/>
        </w:rPr>
        <w:t>3</w:t>
      </w:r>
      <w:bookmarkStart w:id="0" w:name="_GoBack"/>
      <w:bookmarkEnd w:id="0"/>
      <w:r>
        <w:rPr>
          <w:color w:val="000000"/>
          <w:shd w:val="clear" w:color="auto" w:fill="FFFFFF"/>
        </w:rPr>
        <w:t xml:space="preserve">. t. r. sa pre členov OZ KD uskutoční </w:t>
      </w:r>
      <w:r>
        <w:rPr>
          <w:b/>
          <w:bCs/>
          <w:color w:val="000000"/>
          <w:shd w:val="clear" w:color="auto" w:fill="FFFFFF"/>
        </w:rPr>
        <w:t xml:space="preserve">prednáška "Bezpečnosť seniorov", </w:t>
      </w:r>
      <w:r>
        <w:rPr>
          <w:color w:val="000000"/>
          <w:shd w:val="clear" w:color="auto" w:fill="FFFFFF"/>
        </w:rPr>
        <w:t>ktorú zabezpečia pracovníci polície a okresný prokurátor vo veľkej sále SD.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b/>
          <w:bCs/>
          <w:color w:val="000000"/>
          <w:shd w:val="clear" w:color="auto" w:fill="FFFFFF"/>
        </w:rPr>
        <w:t>Stanovisko komisie: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Komisia zobrala uvedené informácie na vedomie.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Hlasovanie: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Za: 5</w:t>
      </w:r>
    </w:p>
    <w:p w:rsidR="002A2CAF" w:rsidRDefault="002A2CAF" w:rsidP="002A2CAF">
      <w:pPr>
        <w:pStyle w:val="Normlnywebov"/>
        <w:spacing w:after="0" w:line="276" w:lineRule="auto"/>
      </w:pP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>Zapísala: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 xml:space="preserve">Zuzana Zárecká </w:t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b/>
          <w:bCs/>
          <w:color w:val="000000"/>
          <w:shd w:val="clear" w:color="auto" w:fill="FFFFFF"/>
        </w:rPr>
        <w:t>Bc. Nina Martinčičová</w:t>
      </w:r>
    </w:p>
    <w:p w:rsidR="002A2CAF" w:rsidRDefault="002A2CAF" w:rsidP="002A2CAF">
      <w:pPr>
        <w:pStyle w:val="Normlnywebov"/>
        <w:spacing w:after="0" w:line="276" w:lineRule="auto"/>
      </w:pPr>
      <w:r>
        <w:rPr>
          <w:color w:val="000000"/>
          <w:shd w:val="clear" w:color="auto" w:fill="FFFFFF"/>
        </w:rPr>
        <w:t xml:space="preserve">tajomníčka komisie </w:t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  <w:t xml:space="preserve"> </w:t>
      </w:r>
      <w:r>
        <w:rPr>
          <w:b/>
          <w:bCs/>
          <w:color w:val="000000"/>
          <w:shd w:val="clear" w:color="auto" w:fill="FFFFFF"/>
        </w:rPr>
        <w:t>predsedníčka komisie</w:t>
      </w:r>
      <w:r>
        <w:rPr>
          <w:color w:val="000000"/>
          <w:shd w:val="clear" w:color="auto" w:fill="FFFFFF"/>
        </w:rPr>
        <w:t xml:space="preserve"> </w:t>
      </w:r>
    </w:p>
    <w:p w:rsidR="002A2CAF" w:rsidRDefault="002A2CAF" w:rsidP="002A2CAF">
      <w:pPr>
        <w:pStyle w:val="Normlnywebov"/>
        <w:spacing w:after="0" w:line="276" w:lineRule="auto"/>
      </w:pPr>
    </w:p>
    <w:p w:rsidR="0055569D" w:rsidRDefault="0055569D"/>
    <w:sectPr w:rsidR="00555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CAF"/>
    <w:rsid w:val="002A2CAF"/>
    <w:rsid w:val="0055569D"/>
    <w:rsid w:val="005A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1D480"/>
  <w15:chartTrackingRefBased/>
  <w15:docId w15:val="{2B614AA5-45FC-4856-8DE9-4F1CFAB40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2A2CA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26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Zárecká</dc:creator>
  <cp:keywords/>
  <dc:description/>
  <cp:lastModifiedBy>Zuzana Zárecká</cp:lastModifiedBy>
  <cp:revision>2</cp:revision>
  <dcterms:created xsi:type="dcterms:W3CDTF">2024-02-05T08:38:00Z</dcterms:created>
  <dcterms:modified xsi:type="dcterms:W3CDTF">2024-02-07T13:04:00Z</dcterms:modified>
</cp:coreProperties>
</file>